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2427"/>
      </w:tblGrid>
      <w:tr w:rsidR="00320C17" w:rsidRPr="00424000" w14:paraId="6B308464" w14:textId="77777777" w:rsidTr="00901190">
        <w:trPr>
          <w:trHeight w:val="392"/>
        </w:trPr>
        <w:tc>
          <w:tcPr>
            <w:tcW w:w="1545" w:type="dxa"/>
            <w:vAlign w:val="center"/>
          </w:tcPr>
          <w:p w14:paraId="3B701B70" w14:textId="77777777" w:rsidR="00320C17" w:rsidRPr="00424000" w:rsidRDefault="00320C17" w:rsidP="00320C17">
            <w:pPr>
              <w:jc w:val="center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記入日：</w:t>
            </w:r>
          </w:p>
        </w:tc>
        <w:tc>
          <w:tcPr>
            <w:tcW w:w="2427" w:type="dxa"/>
            <w:vAlign w:val="center"/>
          </w:tcPr>
          <w:p w14:paraId="56D958CD" w14:textId="7B5C145C" w:rsidR="00320C17" w:rsidRPr="00424000" w:rsidRDefault="00320C17" w:rsidP="00320C17">
            <w:pPr>
              <w:ind w:left="15" w:right="210" w:hangingChars="7" w:hanging="15"/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 xml:space="preserve">年　　　月　</w:t>
            </w:r>
            <w:r w:rsidR="004B6199">
              <w:rPr>
                <w:rFonts w:ascii="Segoe UI" w:eastAsia="BIZ UDPゴシック" w:hAnsi="Segoe UI" w:cs="Segoe UI" w:hint="eastAsia"/>
              </w:rPr>
              <w:t xml:space="preserve">　</w:t>
            </w:r>
            <w:r w:rsidRPr="00424000">
              <w:rPr>
                <w:rFonts w:ascii="Segoe UI" w:eastAsia="BIZ UDPゴシック" w:hAnsi="Segoe UI" w:cs="Segoe UI"/>
              </w:rPr>
              <w:t xml:space="preserve">　日</w:t>
            </w:r>
          </w:p>
        </w:tc>
      </w:tr>
    </w:tbl>
    <w:p w14:paraId="1639CE3E" w14:textId="0CF23647" w:rsidR="005E747A" w:rsidRPr="00BC55C1" w:rsidRDefault="005E747A" w:rsidP="00901190">
      <w:pPr>
        <w:jc w:val="right"/>
        <w:rPr>
          <w:rFonts w:ascii="Segoe UI" w:eastAsia="BIZ UDPゴシック" w:hAnsi="Segoe UI" w:cs="Segoe UI"/>
          <w:b/>
          <w:sz w:val="30"/>
          <w:szCs w:val="30"/>
        </w:rPr>
      </w:pPr>
      <w:r w:rsidRPr="00BC55C1">
        <w:rPr>
          <w:rFonts w:ascii="Segoe UI" w:eastAsia="BIZ UDPゴシック" w:hAnsi="Segoe UI" w:cs="Segoe UI"/>
          <w:b/>
          <w:sz w:val="30"/>
          <w:szCs w:val="30"/>
        </w:rPr>
        <w:t>入学</w:t>
      </w:r>
      <w:r w:rsidR="0015032E">
        <w:rPr>
          <w:rFonts w:ascii="Segoe UI" w:eastAsia="BIZ UDPゴシック" w:hAnsi="Segoe UI" w:cs="Segoe UI" w:hint="eastAsia"/>
          <w:b/>
          <w:sz w:val="30"/>
          <w:szCs w:val="30"/>
        </w:rPr>
        <w:t>検定料返還請求書</w:t>
      </w:r>
    </w:p>
    <w:p w14:paraId="1BE088D5" w14:textId="77777777" w:rsidR="00616692" w:rsidRPr="00985D05" w:rsidRDefault="00616692" w:rsidP="00616692">
      <w:pPr>
        <w:jc w:val="left"/>
        <w:rPr>
          <w:rFonts w:ascii="Segoe UI" w:eastAsia="BIZ UDPゴシック" w:hAnsi="Segoe UI" w:cs="Segoe UI"/>
          <w:b/>
          <w:sz w:val="22"/>
        </w:rPr>
      </w:pPr>
      <w:r w:rsidRPr="00985D05">
        <w:rPr>
          <w:rFonts w:ascii="Segoe UI" w:eastAsia="BIZ UDPゴシック" w:hAnsi="Segoe UI" w:cs="Segoe UI"/>
          <w:sz w:val="22"/>
        </w:rPr>
        <w:t>上智大学長　殿</w:t>
      </w:r>
    </w:p>
    <w:p w14:paraId="0A533D5D" w14:textId="428FBB6E" w:rsidR="00BD24A6" w:rsidRPr="00985D05" w:rsidRDefault="005E747A" w:rsidP="002025AA">
      <w:pPr>
        <w:jc w:val="left"/>
        <w:rPr>
          <w:rFonts w:ascii="Segoe UI" w:eastAsia="BIZ UDPゴシック" w:hAnsi="Segoe UI" w:cs="Segoe UI"/>
          <w:sz w:val="22"/>
        </w:rPr>
      </w:pPr>
      <w:r w:rsidRPr="00424000">
        <w:rPr>
          <w:rFonts w:ascii="Segoe UI" w:eastAsia="BIZ UDPゴシック" w:hAnsi="Segoe UI" w:cs="Segoe UI"/>
          <w:sz w:val="22"/>
        </w:rPr>
        <w:t>以下の通り、</w:t>
      </w:r>
      <w:r w:rsidR="0015032E">
        <w:rPr>
          <w:rFonts w:ascii="Segoe UI" w:eastAsia="BIZ UDPゴシック" w:hAnsi="Segoe UI" w:cs="Segoe UI" w:hint="eastAsia"/>
          <w:sz w:val="22"/>
        </w:rPr>
        <w:t>入学検定料の返還を請求します</w:t>
      </w:r>
      <w:r w:rsidRPr="00424000">
        <w:rPr>
          <w:rFonts w:ascii="Segoe UI" w:eastAsia="BIZ UDPゴシック" w:hAnsi="Segoe UI" w:cs="Segoe UI"/>
          <w:sz w:val="22"/>
        </w:rPr>
        <w:t>。</w:t>
      </w:r>
    </w:p>
    <w:tbl>
      <w:tblPr>
        <w:tblStyle w:val="a3"/>
        <w:tblW w:w="10440" w:type="dxa"/>
        <w:jc w:val="center"/>
        <w:tblLook w:val="04A0" w:firstRow="1" w:lastRow="0" w:firstColumn="1" w:lastColumn="0" w:noHBand="0" w:noVBand="1"/>
      </w:tblPr>
      <w:tblGrid>
        <w:gridCol w:w="1405"/>
        <w:gridCol w:w="2116"/>
        <w:gridCol w:w="709"/>
        <w:gridCol w:w="425"/>
        <w:gridCol w:w="910"/>
        <w:gridCol w:w="224"/>
        <w:gridCol w:w="589"/>
        <w:gridCol w:w="545"/>
        <w:gridCol w:w="1079"/>
        <w:gridCol w:w="813"/>
        <w:gridCol w:w="376"/>
        <w:gridCol w:w="436"/>
        <w:gridCol w:w="813"/>
      </w:tblGrid>
      <w:tr w:rsidR="00112B61" w:rsidRPr="00424000" w14:paraId="31E8B928" w14:textId="77777777" w:rsidTr="003631FE">
        <w:trPr>
          <w:trHeight w:val="320"/>
          <w:jc w:val="center"/>
        </w:trPr>
        <w:tc>
          <w:tcPr>
            <w:tcW w:w="14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19D6D6F" w14:textId="77777777" w:rsidR="00112B61" w:rsidRDefault="00112B61" w:rsidP="005E747A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出願者</w:t>
            </w:r>
          </w:p>
          <w:p w14:paraId="3665C452" w14:textId="392F2B50" w:rsidR="00112B61" w:rsidRPr="00424000" w:rsidRDefault="00112B61" w:rsidP="005E747A">
            <w:pPr>
              <w:jc w:val="center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について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92945B8" w14:textId="77777777" w:rsidR="00112B61" w:rsidRPr="00680C92" w:rsidRDefault="00112B61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 xml:space="preserve">　氏名（フリガナ）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5B7E" w14:textId="3959E19C" w:rsidR="00112B61" w:rsidRPr="00424000" w:rsidRDefault="00112B61" w:rsidP="005E747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</w:p>
        </w:tc>
      </w:tr>
      <w:tr w:rsidR="00112B61" w:rsidRPr="00424000" w14:paraId="354DEF27" w14:textId="77777777" w:rsidTr="00AE48C7">
        <w:trPr>
          <w:trHeight w:val="772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813F8D7" w14:textId="77777777" w:rsidR="00112B61" w:rsidRPr="00424000" w:rsidRDefault="00112B61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13E2A9E" w14:textId="77777777" w:rsidR="00112B61" w:rsidRPr="00680C92" w:rsidRDefault="00112B61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氏名（漢字）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2DEE5" w14:textId="77777777" w:rsidR="00112B61" w:rsidRPr="00424000" w:rsidRDefault="00112B61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5160DCD0" w14:textId="77777777" w:rsidTr="00680C92">
        <w:trPr>
          <w:trHeight w:val="671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B173961" w14:textId="77777777" w:rsidR="00680C92" w:rsidRPr="00424000" w:rsidRDefault="00680C92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7497C34" w14:textId="77777777" w:rsidR="00680C92" w:rsidRPr="00680C92" w:rsidRDefault="00680C92" w:rsidP="005E747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氏名（アルファベット）</w:t>
            </w:r>
          </w:p>
          <w:p w14:paraId="450146FC" w14:textId="70A0E76C" w:rsidR="00680C92" w:rsidRPr="00680C92" w:rsidRDefault="00680C92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外国籍の方のみ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50800" w14:textId="77777777" w:rsidR="00680C92" w:rsidRPr="00424000" w:rsidRDefault="00680C92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E80CDA" w:rsidRPr="00424000" w14:paraId="418860B7" w14:textId="77777777" w:rsidTr="00680C92">
        <w:trPr>
          <w:trHeight w:val="853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9DC7D98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ADC33" w14:textId="77777777" w:rsidR="00E80CDA" w:rsidRPr="00680C92" w:rsidRDefault="00E80CDA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住所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8246" w14:textId="77777777" w:rsidR="00E80CDA" w:rsidRPr="00424000" w:rsidRDefault="00E80CDA" w:rsidP="00424000">
            <w:pPr>
              <w:jc w:val="left"/>
              <w:rPr>
                <w:rFonts w:ascii="Segoe UI" w:eastAsia="BIZ UDPゴシック" w:hAnsi="Segoe UI" w:cs="Segoe UI"/>
              </w:rPr>
            </w:pPr>
            <w:r w:rsidRPr="00F97591">
              <w:rPr>
                <w:rFonts w:ascii="HGS教科書体" w:eastAsia="BIZ UDPゴシック" w:hint="eastAsia"/>
                <w:sz w:val="18"/>
                <w:szCs w:val="18"/>
              </w:rPr>
              <w:t>〒</w:t>
            </w:r>
          </w:p>
        </w:tc>
      </w:tr>
      <w:tr w:rsidR="00E80CDA" w:rsidRPr="00424000" w14:paraId="0F4483ED" w14:textId="77777777" w:rsidTr="007B4000">
        <w:trPr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7F3298B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</w:tcPr>
          <w:p w14:paraId="368D83E7" w14:textId="77777777" w:rsidR="00E80CDA" w:rsidRPr="00680C92" w:rsidRDefault="00E80CDA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連絡先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 xml:space="preserve"> 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電話番号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9F68D" w14:textId="30C9B831" w:rsidR="00E80CDA" w:rsidRPr="00424000" w:rsidRDefault="00E80CDA" w:rsidP="00476744">
            <w:pPr>
              <w:jc w:val="lef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(</w:t>
            </w:r>
            <w:r w:rsidRPr="00424000">
              <w:rPr>
                <w:rFonts w:ascii="Segoe UI" w:eastAsia="BIZ UDPゴシック" w:hAnsi="Segoe UI" w:cs="Segoe UI"/>
              </w:rPr>
              <w:t>自宅・携帯</w:t>
            </w:r>
            <w:r w:rsidRPr="00424000">
              <w:rPr>
                <w:rFonts w:ascii="Segoe UI" w:eastAsia="BIZ UDPゴシック" w:hAnsi="Segoe UI" w:cs="Segoe UI"/>
              </w:rPr>
              <w:t>)</w:t>
            </w:r>
          </w:p>
        </w:tc>
      </w:tr>
      <w:tr w:rsidR="00E80CDA" w:rsidRPr="00424000" w14:paraId="302E012D" w14:textId="77777777" w:rsidTr="007B4000">
        <w:trPr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634CEC4" w14:textId="77777777" w:rsidR="00E80CDA" w:rsidRPr="00424000" w:rsidRDefault="00E80CDA" w:rsidP="00E80CD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</w:tcPr>
          <w:p w14:paraId="5147CB8C" w14:textId="77777777" w:rsidR="003D1BC0" w:rsidRPr="00680C92" w:rsidRDefault="00E80CDA" w:rsidP="00E80CD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Web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 xml:space="preserve">出願時　</w:t>
            </w:r>
          </w:p>
          <w:p w14:paraId="62ED3DDF" w14:textId="56E2AE5B" w:rsidR="00E80CDA" w:rsidRPr="00680C92" w:rsidRDefault="00E80CDA" w:rsidP="00E80CD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登録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E-mail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79D7" w14:textId="6FD0C9CD" w:rsidR="00E80CDA" w:rsidRPr="003D1BC0" w:rsidRDefault="00E80CDA" w:rsidP="00E80CDA">
            <w:pPr>
              <w:jc w:val="left"/>
              <w:rPr>
                <w:rFonts w:ascii="Segoe UI" w:eastAsia="BIZ UDPゴシック" w:hAnsi="Segoe UI" w:cs="Segoe UI"/>
                <w:szCs w:val="21"/>
              </w:rPr>
            </w:pPr>
            <w:r>
              <w:rPr>
                <w:rFonts w:ascii="HGS教科書体" w:eastAsia="BIZ UDP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2C41E0">
              <w:rPr>
                <w:rFonts w:ascii="HGS教科書体" w:eastAsia="BIZ UDPゴシック" w:hint="eastAsia"/>
                <w:sz w:val="18"/>
                <w:szCs w:val="18"/>
              </w:rPr>
              <w:t xml:space="preserve">　　　　</w:t>
            </w:r>
            <w:r w:rsidRPr="003D1BC0">
              <w:rPr>
                <w:rFonts w:ascii="HGS教科書体" w:eastAsia="BIZ UDPゴシック" w:hint="eastAsia"/>
                <w:szCs w:val="21"/>
              </w:rPr>
              <w:t>＠</w:t>
            </w:r>
          </w:p>
        </w:tc>
      </w:tr>
      <w:tr w:rsidR="003D1BC0" w:rsidRPr="00424000" w14:paraId="70399FD3" w14:textId="77777777" w:rsidTr="007B4000">
        <w:trPr>
          <w:trHeight w:val="578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18493FE" w14:textId="77777777" w:rsidR="003D1BC0" w:rsidRDefault="003D1BC0" w:rsidP="00E204FF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志願先</w:t>
            </w:r>
          </w:p>
          <w:p w14:paraId="5285C296" w14:textId="2FDF1F50" w:rsidR="003D1BC0" w:rsidRPr="00424000" w:rsidRDefault="003D1BC0" w:rsidP="00E204FF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情報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1116C8" w14:textId="6AD9DB4E" w:rsidR="003D1BC0" w:rsidRPr="00680C92" w:rsidRDefault="003D1BC0" w:rsidP="0015032E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入試種別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B5E9E" w14:textId="0C28C489" w:rsidR="003D1BC0" w:rsidRPr="00424000" w:rsidRDefault="003D1BC0" w:rsidP="00E204FF">
            <w:pPr>
              <w:jc w:val="left"/>
              <w:rPr>
                <w:rFonts w:ascii="Segoe UI" w:eastAsia="BIZ UDPゴシック" w:hAnsi="Segoe UI" w:cs="Segoe UI"/>
              </w:rPr>
            </w:pPr>
          </w:p>
        </w:tc>
      </w:tr>
      <w:tr w:rsidR="003D1BC0" w:rsidRPr="00424000" w14:paraId="13ED7A26" w14:textId="77777777" w:rsidTr="002C41E0">
        <w:trPr>
          <w:trHeight w:val="535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AB82B1B" w14:textId="77777777" w:rsidR="003D1BC0" w:rsidRPr="00424000" w:rsidRDefault="003D1BC0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5A9E0D" w14:textId="5D386CC4" w:rsidR="003D1BC0" w:rsidRPr="00680C92" w:rsidRDefault="003D1BC0" w:rsidP="002C41E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 xml:space="preserve">志望　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学部・学科</w:t>
            </w: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・専攻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1A22" w14:textId="132E2786" w:rsidR="003D1BC0" w:rsidRPr="00424000" w:rsidRDefault="003D1BC0" w:rsidP="000709A7">
            <w:pPr>
              <w:ind w:right="8"/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E3034B" w:rsidRPr="00424000" w14:paraId="693C2214" w14:textId="77777777" w:rsidTr="00E3034B">
        <w:trPr>
          <w:trHeight w:val="607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873B795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E171E2" w14:textId="77777777" w:rsidR="00E3034B" w:rsidRPr="00680C92" w:rsidRDefault="00E3034B" w:rsidP="000709A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Web</w:t>
            </w: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出願システム</w:t>
            </w:r>
          </w:p>
          <w:p w14:paraId="2A569650" w14:textId="557C4F1A" w:rsidR="00E3034B" w:rsidRPr="00680C92" w:rsidRDefault="00E3034B" w:rsidP="000709A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受付番号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43F7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950D2" w14:textId="77777777" w:rsidR="00E3034B" w:rsidRPr="00E3034B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45F5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8E49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519EB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56EE6" w14:textId="4A74F2D8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7B4000" w:rsidRPr="00424000" w14:paraId="11D34431" w14:textId="77777777" w:rsidTr="007B4000">
        <w:trPr>
          <w:trHeight w:val="720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9B498C2" w14:textId="77777777" w:rsidR="007B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返還請求</w:t>
            </w:r>
          </w:p>
          <w:p w14:paraId="42F43FC5" w14:textId="10E91AC4" w:rsidR="007B4000" w:rsidRPr="0042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事由</w:t>
            </w:r>
          </w:p>
        </w:tc>
        <w:tc>
          <w:tcPr>
            <w:tcW w:w="211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92BFE6" w14:textId="77777777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該当する番号に</w:t>
            </w:r>
          </w:p>
          <w:p w14:paraId="2F3F2EA0" w14:textId="74696D4B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〇をつけること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2611" w14:textId="5CEC00F3" w:rsidR="007B4000" w:rsidRPr="007B4000" w:rsidRDefault="007B4000" w:rsidP="007B4000">
            <w:pPr>
              <w:jc w:val="center"/>
              <w:rPr>
                <w:rFonts w:ascii="Segoe UI" w:eastAsia="BIZ UDPゴシック" w:hAnsi="Segoe UI" w:cs="Segoe UI"/>
                <w:sz w:val="28"/>
                <w:szCs w:val="28"/>
              </w:rPr>
            </w:pPr>
            <w:r w:rsidRPr="007B4000">
              <w:rPr>
                <w:rFonts w:ascii="Segoe UI" w:eastAsia="BIZ UDPゴシック" w:hAnsi="Segoe UI" w:cs="Segoe UI" w:hint="eastAsia"/>
                <w:sz w:val="28"/>
                <w:szCs w:val="28"/>
              </w:rPr>
              <w:t>1</w:t>
            </w:r>
          </w:p>
        </w:tc>
        <w:tc>
          <w:tcPr>
            <w:tcW w:w="6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01219" w14:textId="3A8FB935" w:rsidR="007B4000" w:rsidRPr="007B4000" w:rsidRDefault="007B4000" w:rsidP="003D1BC0">
            <w:pPr>
              <w:rPr>
                <w:rFonts w:ascii="Segoe UI" w:eastAsia="BIZ UDPゴシック" w:hAnsi="Segoe UI" w:cs="Segoe UI"/>
                <w:szCs w:val="21"/>
              </w:rPr>
            </w:pPr>
            <w:r>
              <w:rPr>
                <w:rFonts w:ascii="Segoe UI" w:eastAsia="BIZ UDPゴシック" w:hAnsi="Segoe UI" w:cs="Segoe UI" w:hint="eastAsia"/>
                <w:szCs w:val="21"/>
              </w:rPr>
              <w:t>入学検定料を納入したが、出願書類を郵送（提出）しなかった</w:t>
            </w:r>
          </w:p>
        </w:tc>
      </w:tr>
      <w:tr w:rsidR="007B4000" w:rsidRPr="00424000" w14:paraId="6A041609" w14:textId="77777777" w:rsidTr="007B4000">
        <w:trPr>
          <w:trHeight w:val="720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378FB9A" w14:textId="77777777" w:rsidR="007B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35942ED" w14:textId="77777777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D9A1" w14:textId="09172488" w:rsidR="007B4000" w:rsidRPr="007B4000" w:rsidRDefault="007B4000" w:rsidP="007B4000">
            <w:pPr>
              <w:jc w:val="center"/>
              <w:rPr>
                <w:rFonts w:ascii="Segoe UI" w:eastAsia="BIZ UDPゴシック" w:hAnsi="Segoe UI" w:cs="Segoe UI"/>
                <w:sz w:val="28"/>
                <w:szCs w:val="28"/>
              </w:rPr>
            </w:pPr>
            <w:r w:rsidRPr="007B4000">
              <w:rPr>
                <w:rFonts w:ascii="Segoe UI" w:eastAsia="BIZ UDPゴシック" w:hAnsi="Segoe UI" w:cs="Segoe UI" w:hint="eastAsia"/>
                <w:sz w:val="28"/>
                <w:szCs w:val="28"/>
              </w:rPr>
              <w:t>2</w:t>
            </w:r>
          </w:p>
        </w:tc>
        <w:tc>
          <w:tcPr>
            <w:tcW w:w="6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93ADE" w14:textId="482A067D" w:rsidR="007B4000" w:rsidRPr="003D1BC0" w:rsidRDefault="007B4000" w:rsidP="007B4000">
            <w:pPr>
              <w:rPr>
                <w:rFonts w:ascii="Segoe UI" w:eastAsia="BIZ UDPゴシック" w:hAnsi="Segoe UI" w:cs="Segoe UI"/>
                <w:szCs w:val="21"/>
              </w:rPr>
            </w:pPr>
            <w:r w:rsidRPr="003D1BC0">
              <w:rPr>
                <w:rFonts w:ascii="Segoe UI" w:eastAsia="BIZ UDPゴシック" w:hAnsi="Segoe UI" w:cs="Segoe UI" w:hint="eastAsia"/>
                <w:szCs w:val="21"/>
              </w:rPr>
              <w:t>入学検定料を納入し出願書類を提出したが、出願</w:t>
            </w:r>
            <w:r>
              <w:rPr>
                <w:rFonts w:ascii="Segoe UI" w:eastAsia="BIZ UDPゴシック" w:hAnsi="Segoe UI" w:cs="Segoe UI" w:hint="eastAsia"/>
                <w:szCs w:val="21"/>
              </w:rPr>
              <w:t>が</w:t>
            </w:r>
            <w:r w:rsidRPr="003D1BC0">
              <w:rPr>
                <w:rFonts w:ascii="Segoe UI" w:eastAsia="BIZ UDPゴシック" w:hAnsi="Segoe UI" w:cs="Segoe UI" w:hint="eastAsia"/>
                <w:szCs w:val="21"/>
              </w:rPr>
              <w:t>受理されなかった</w:t>
            </w:r>
          </w:p>
        </w:tc>
      </w:tr>
      <w:tr w:rsidR="007B4000" w:rsidRPr="00424000" w14:paraId="7512DD14" w14:textId="77777777" w:rsidTr="007B4000">
        <w:trPr>
          <w:trHeight w:val="378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DE1F290" w14:textId="77777777" w:rsidR="007B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237BE4" w14:textId="77777777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5DC57" w14:textId="06C64BC9" w:rsidR="007B4000" w:rsidRDefault="007B4000" w:rsidP="007B4000">
            <w:pPr>
              <w:rPr>
                <w:rFonts w:ascii="Segoe UI" w:eastAsia="BIZ UDPゴシック" w:hAnsi="Segoe UI" w:cs="Segoe UI"/>
                <w:sz w:val="20"/>
                <w:szCs w:val="20"/>
              </w:rPr>
            </w:pPr>
            <w:r>
              <w:rPr>
                <w:rFonts w:ascii="Segoe UI" w:eastAsia="BIZ UDPゴシック" w:hAnsi="Segoe UI" w:cs="Segoe UI" w:hint="eastAsia"/>
                <w:sz w:val="20"/>
                <w:szCs w:val="20"/>
              </w:rPr>
              <w:t>【注意】出願書類郵送後</w:t>
            </w:r>
            <w:r w:rsidR="00827D20">
              <w:rPr>
                <w:rFonts w:ascii="Segoe UI" w:eastAsia="BIZ UDPゴシック" w:hAnsi="Segoe UI" w:cs="Segoe UI" w:hint="eastAsia"/>
                <w:sz w:val="20"/>
                <w:szCs w:val="20"/>
              </w:rPr>
              <w:t>の</w:t>
            </w:r>
            <w:r>
              <w:rPr>
                <w:rFonts w:ascii="Segoe UI" w:eastAsia="BIZ UDPゴシック" w:hAnsi="Segoe UI" w:cs="Segoe UI" w:hint="eastAsia"/>
                <w:sz w:val="20"/>
                <w:szCs w:val="20"/>
              </w:rPr>
              <w:t>本人都合による出願取り消しは認めません。</w:t>
            </w:r>
          </w:p>
        </w:tc>
      </w:tr>
      <w:tr w:rsidR="00BC55C1" w:rsidRPr="00424000" w14:paraId="3624F2E9" w14:textId="77777777" w:rsidTr="007B4000">
        <w:trPr>
          <w:trHeight w:val="765"/>
          <w:jc w:val="center"/>
        </w:trPr>
        <w:tc>
          <w:tcPr>
            <w:tcW w:w="3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38A828" w14:textId="1D5116CA" w:rsidR="007B4000" w:rsidRPr="00680C92" w:rsidRDefault="003D1BC0" w:rsidP="00680C92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検定料金額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E0DBB" w14:textId="77777777" w:rsidR="00BC55C1" w:rsidRDefault="00BC55C1" w:rsidP="00BC55C1">
            <w:pPr>
              <w:jc w:val="center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 xml:space="preserve">　　　　　　　　　　　　円</w:t>
            </w:r>
          </w:p>
          <w:p w14:paraId="32926B23" w14:textId="747364D1" w:rsidR="00680C92" w:rsidRPr="002C41E0" w:rsidRDefault="00680C92" w:rsidP="002C41E0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※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Web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システム利用料（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990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円）は返還対象外です。</w:t>
            </w:r>
          </w:p>
        </w:tc>
      </w:tr>
      <w:tr w:rsidR="00680C92" w:rsidRPr="00424000" w14:paraId="3BCF494C" w14:textId="77777777" w:rsidTr="00E3034B">
        <w:trPr>
          <w:trHeight w:val="759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B213744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入学手続金</w:t>
            </w:r>
            <w:r w:rsidRPr="00424000">
              <w:rPr>
                <w:rFonts w:ascii="Segoe UI" w:eastAsia="BIZ UDPゴシック" w:hAnsi="Segoe UI" w:cs="Segoe UI"/>
              </w:rPr>
              <w:t>返還先銀行</w:t>
            </w:r>
            <w:r>
              <w:rPr>
                <w:rFonts w:ascii="Segoe UI" w:eastAsia="BIZ UDPゴシック" w:hAnsi="Segoe UI" w:cs="Segoe UI" w:hint="eastAsia"/>
              </w:rPr>
              <w:t>口座</w:t>
            </w:r>
            <w:r w:rsidRPr="00424000">
              <w:rPr>
                <w:rFonts w:ascii="Segoe UI" w:eastAsia="BIZ UDPゴシック" w:hAnsi="Segoe UI" w:cs="Segoe UI"/>
              </w:rPr>
              <w:t>情報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520B89" w14:textId="77777777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銀行名・支店名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6CE6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銀行</w:t>
            </w:r>
          </w:p>
        </w:tc>
        <w:tc>
          <w:tcPr>
            <w:tcW w:w="35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B7D37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支店</w:t>
            </w:r>
          </w:p>
        </w:tc>
      </w:tr>
      <w:tr w:rsidR="00680C92" w:rsidRPr="00424000" w14:paraId="584BEB2C" w14:textId="77777777" w:rsidTr="00E3034B">
        <w:trPr>
          <w:trHeight w:val="53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A3BC9CB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54C3CF8" w14:textId="77777777" w:rsidR="00680C92" w:rsidRPr="00680C92" w:rsidRDefault="00680C92" w:rsidP="00827D2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預金種別</w:t>
            </w:r>
          </w:p>
          <w:p w14:paraId="02B93AC8" w14:textId="5644B7CE" w:rsidR="00680C92" w:rsidRPr="00680C92" w:rsidRDefault="00680C92" w:rsidP="00827D2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（いずれかに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○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）</w:t>
            </w:r>
          </w:p>
          <w:p w14:paraId="1710A974" w14:textId="77777777" w:rsidR="00680C92" w:rsidRPr="00680C92" w:rsidRDefault="00680C92" w:rsidP="00BC55C1">
            <w:pPr>
              <w:jc w:val="left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口座番号（７桁の数字）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CDCBF" w14:textId="3A01BD6E" w:rsidR="00680C92" w:rsidRPr="00424000" w:rsidRDefault="00680C92" w:rsidP="00AC458A">
            <w:pPr>
              <w:jc w:val="center"/>
              <w:rPr>
                <w:rFonts w:ascii="Segoe UI" w:eastAsia="BIZ UDPゴシック" w:hAnsi="Segoe UI" w:cs="Segoe UI"/>
                <w:szCs w:val="21"/>
              </w:rPr>
            </w:pPr>
            <w:r w:rsidRPr="00424000">
              <w:rPr>
                <w:rFonts w:ascii="Segoe UI" w:eastAsia="BIZ UDPゴシック" w:hAnsi="Segoe UI" w:cs="Segoe UI"/>
                <w:szCs w:val="21"/>
              </w:rPr>
              <w:t>普通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D829A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8011F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FDE6C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4BF1C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0461E6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C8E65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F8A5D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731BB49D" w14:textId="77777777" w:rsidTr="00E3034B">
        <w:trPr>
          <w:trHeight w:val="360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ACC1F2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8992DF0" w14:textId="77777777" w:rsidR="00680C92" w:rsidRPr="00680C92" w:rsidRDefault="00680C92" w:rsidP="00BC55C1">
            <w:pPr>
              <w:jc w:val="left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445E7" w14:textId="3404DF92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  <w:szCs w:val="21"/>
              </w:rPr>
            </w:pPr>
            <w:r w:rsidRPr="00424000">
              <w:rPr>
                <w:rFonts w:ascii="Segoe UI" w:eastAsia="BIZ UDPゴシック" w:hAnsi="Segoe UI" w:cs="Segoe UI"/>
                <w:szCs w:val="21"/>
              </w:rPr>
              <w:t>当座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702F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E7692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7B0F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8B4E2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120E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14F4A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BD088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5E5ADFFA" w14:textId="77777777" w:rsidTr="00680C92">
        <w:trPr>
          <w:trHeight w:val="47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389EB92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D0AB15" w14:textId="77777777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口座名義人</w:t>
            </w:r>
          </w:p>
          <w:p w14:paraId="0D1F3229" w14:textId="54E51E85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（カタカナ）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3F496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2CBB3F93" w14:textId="77777777" w:rsidTr="00680C92">
        <w:trPr>
          <w:trHeight w:val="47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D077737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753D04" w14:textId="5EBD4EF4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出願者と口座名義人の続柄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29999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0C398435" w14:textId="77777777" w:rsidTr="002C41E0">
        <w:trPr>
          <w:trHeight w:val="642"/>
          <w:jc w:val="center"/>
        </w:trPr>
        <w:tc>
          <w:tcPr>
            <w:tcW w:w="1405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90DC9F3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93AE1" w14:textId="49EC9840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口座名義人の国籍</w:t>
            </w:r>
          </w:p>
        </w:tc>
        <w:tc>
          <w:tcPr>
            <w:tcW w:w="69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AE25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</w:tbl>
    <w:p w14:paraId="059EE59D" w14:textId="58947761" w:rsidR="00F37272" w:rsidRDefault="00827D20" w:rsidP="00827D20">
      <w:pPr>
        <w:jc w:val="center"/>
        <w:rPr>
          <w:rFonts w:ascii="Segoe UI" w:eastAsia="BIZ UDPゴシック" w:hAnsi="Segoe UI" w:cs="Segoe UI"/>
          <w:b/>
          <w:sz w:val="20"/>
          <w:szCs w:val="20"/>
        </w:rPr>
      </w:pPr>
      <w:r>
        <w:rPr>
          <w:rFonts w:ascii="Segoe UI" w:eastAsia="BIZ UDPゴシック" w:hAnsi="Segoe UI" w:cs="Segoe UI" w:hint="eastAsia"/>
          <w:b/>
          <w:sz w:val="20"/>
          <w:szCs w:val="20"/>
        </w:rPr>
        <w:t>入試ごとに設定された入学検定料返還請求期日</w:t>
      </w:r>
      <w:r w:rsidR="003E6F4D">
        <w:rPr>
          <w:rFonts w:ascii="Segoe UI" w:eastAsia="BIZ UDPゴシック" w:hAnsi="Segoe UI" w:cs="Segoe UI" w:hint="eastAsia"/>
          <w:b/>
          <w:sz w:val="20"/>
          <w:szCs w:val="20"/>
        </w:rPr>
        <w:t>を過ぎた場合</w:t>
      </w:r>
      <w:r>
        <w:rPr>
          <w:rFonts w:ascii="Segoe UI" w:eastAsia="BIZ UDPゴシック" w:hAnsi="Segoe UI" w:cs="Segoe UI" w:hint="eastAsia"/>
          <w:b/>
          <w:sz w:val="20"/>
          <w:szCs w:val="20"/>
        </w:rPr>
        <w:t>、</w:t>
      </w:r>
      <w:r w:rsidR="003E6F4D">
        <w:rPr>
          <w:rFonts w:ascii="Segoe UI" w:eastAsia="BIZ UDPゴシック" w:hAnsi="Segoe UI" w:cs="Segoe UI" w:hint="eastAsia"/>
          <w:b/>
          <w:sz w:val="20"/>
          <w:szCs w:val="20"/>
        </w:rPr>
        <w:t>検定料の返還はできませんので</w:t>
      </w:r>
      <w:r>
        <w:rPr>
          <w:rFonts w:ascii="Segoe UI" w:eastAsia="BIZ UDPゴシック" w:hAnsi="Segoe UI" w:cs="Segoe UI" w:hint="eastAsia"/>
          <w:b/>
          <w:sz w:val="20"/>
          <w:szCs w:val="20"/>
        </w:rPr>
        <w:t>ご</w:t>
      </w:r>
      <w:r w:rsidR="003E6F4D">
        <w:rPr>
          <w:rFonts w:ascii="Segoe UI" w:eastAsia="BIZ UDPゴシック" w:hAnsi="Segoe UI" w:cs="Segoe UI" w:hint="eastAsia"/>
          <w:b/>
          <w:sz w:val="20"/>
          <w:szCs w:val="20"/>
        </w:rPr>
        <w:t>注意ください。</w:t>
      </w:r>
    </w:p>
    <w:sectPr w:rsidR="00F37272" w:rsidSect="005E7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78DF" w14:textId="77777777" w:rsidR="00F4362D" w:rsidRDefault="00F4362D" w:rsidP="00B76A38">
      <w:r>
        <w:separator/>
      </w:r>
    </w:p>
  </w:endnote>
  <w:endnote w:type="continuationSeparator" w:id="0">
    <w:p w14:paraId="7B0CEB73" w14:textId="77777777" w:rsidR="00F4362D" w:rsidRDefault="00F4362D" w:rsidP="00B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1D70" w14:textId="77777777" w:rsidR="00F4362D" w:rsidRDefault="00F4362D" w:rsidP="00B76A38">
      <w:r>
        <w:separator/>
      </w:r>
    </w:p>
  </w:footnote>
  <w:footnote w:type="continuationSeparator" w:id="0">
    <w:p w14:paraId="416C1DF4" w14:textId="77777777" w:rsidR="00F4362D" w:rsidRDefault="00F4362D" w:rsidP="00B7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1B26"/>
    <w:multiLevelType w:val="hybridMultilevel"/>
    <w:tmpl w:val="7402032E"/>
    <w:lvl w:ilvl="0" w:tplc="6E6EFBD2">
      <w:start w:val="2023"/>
      <w:numFmt w:val="bullet"/>
      <w:lvlText w:val="□"/>
      <w:lvlJc w:val="left"/>
      <w:pPr>
        <w:ind w:left="360" w:hanging="360"/>
      </w:pPr>
      <w:rPr>
        <w:rFonts w:ascii="HGS教科書体" w:eastAsia="HGS教科書体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33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7A"/>
    <w:rsid w:val="0001474F"/>
    <w:rsid w:val="000709A7"/>
    <w:rsid w:val="0008091D"/>
    <w:rsid w:val="000F41D9"/>
    <w:rsid w:val="00105CED"/>
    <w:rsid w:val="00112B61"/>
    <w:rsid w:val="0015032E"/>
    <w:rsid w:val="00181135"/>
    <w:rsid w:val="001E4CC0"/>
    <w:rsid w:val="002025AA"/>
    <w:rsid w:val="00220718"/>
    <w:rsid w:val="002C41E0"/>
    <w:rsid w:val="002E3DD8"/>
    <w:rsid w:val="00320C17"/>
    <w:rsid w:val="00357F1C"/>
    <w:rsid w:val="00394B53"/>
    <w:rsid w:val="003A7DD5"/>
    <w:rsid w:val="003D1BC0"/>
    <w:rsid w:val="003E6F4D"/>
    <w:rsid w:val="00424000"/>
    <w:rsid w:val="00476744"/>
    <w:rsid w:val="00492362"/>
    <w:rsid w:val="004B6199"/>
    <w:rsid w:val="005E747A"/>
    <w:rsid w:val="00616692"/>
    <w:rsid w:val="00633BF6"/>
    <w:rsid w:val="0064468D"/>
    <w:rsid w:val="0066046D"/>
    <w:rsid w:val="00680C92"/>
    <w:rsid w:val="00691291"/>
    <w:rsid w:val="006F23A9"/>
    <w:rsid w:val="007B1AC0"/>
    <w:rsid w:val="007B2ED1"/>
    <w:rsid w:val="007B4000"/>
    <w:rsid w:val="00827D20"/>
    <w:rsid w:val="00833739"/>
    <w:rsid w:val="008509A7"/>
    <w:rsid w:val="00901190"/>
    <w:rsid w:val="00962D61"/>
    <w:rsid w:val="009733A8"/>
    <w:rsid w:val="00985D05"/>
    <w:rsid w:val="009A263A"/>
    <w:rsid w:val="00AA679C"/>
    <w:rsid w:val="00AC458A"/>
    <w:rsid w:val="00AD0D7E"/>
    <w:rsid w:val="00AE6BC6"/>
    <w:rsid w:val="00B22D62"/>
    <w:rsid w:val="00B45247"/>
    <w:rsid w:val="00B76A38"/>
    <w:rsid w:val="00BB165A"/>
    <w:rsid w:val="00BC55C1"/>
    <w:rsid w:val="00BD24A6"/>
    <w:rsid w:val="00C272AF"/>
    <w:rsid w:val="00C8574B"/>
    <w:rsid w:val="00D51141"/>
    <w:rsid w:val="00E204FF"/>
    <w:rsid w:val="00E3034B"/>
    <w:rsid w:val="00E57B85"/>
    <w:rsid w:val="00E66D99"/>
    <w:rsid w:val="00E80CDA"/>
    <w:rsid w:val="00F07CB9"/>
    <w:rsid w:val="00F37272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BEB297"/>
  <w15:chartTrackingRefBased/>
  <w15:docId w15:val="{3676228F-21F1-416D-8A57-B4F7A25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81135"/>
    <w:pPr>
      <w:ind w:leftChars="400" w:left="840"/>
    </w:pPr>
  </w:style>
  <w:style w:type="character" w:styleId="a7">
    <w:name w:val="Hyperlink"/>
    <w:basedOn w:val="a0"/>
    <w:uiPriority w:val="99"/>
    <w:unhideWhenUsed/>
    <w:rsid w:val="00633BF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3BF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A38"/>
  </w:style>
  <w:style w:type="paragraph" w:styleId="ab">
    <w:name w:val="footer"/>
    <w:basedOn w:val="a"/>
    <w:link w:val="ac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晃子 Akiko Kurosawa</dc:creator>
  <cp:keywords/>
  <dc:description/>
  <cp:lastModifiedBy>黒澤 晃子 Akiko Kurosawa</cp:lastModifiedBy>
  <cp:revision>35</cp:revision>
  <cp:lastPrinted>2023-05-29T05:03:00Z</cp:lastPrinted>
  <dcterms:created xsi:type="dcterms:W3CDTF">2022-03-28T06:37:00Z</dcterms:created>
  <dcterms:modified xsi:type="dcterms:W3CDTF">2023-08-10T08:56:00Z</dcterms:modified>
</cp:coreProperties>
</file>