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51DE" w14:textId="77777777" w:rsidR="00C07CE9" w:rsidRPr="00F8750E" w:rsidRDefault="00C07CE9" w:rsidP="00C07CE9">
      <w:pPr>
        <w:jc w:val="center"/>
        <w:rPr>
          <w:rFonts w:eastAsia="游ゴシック"/>
          <w:sz w:val="28"/>
          <w:szCs w:val="28"/>
          <w:u w:val="single"/>
        </w:rPr>
      </w:pPr>
      <w:r w:rsidRPr="00F8750E">
        <w:rPr>
          <w:rFonts w:eastAsia="游ゴシック" w:hint="eastAsia"/>
          <w:sz w:val="28"/>
          <w:szCs w:val="28"/>
          <w:u w:val="single"/>
        </w:rPr>
        <w:t>長期履修制度申請書</w:t>
      </w:r>
    </w:p>
    <w:p w14:paraId="4492DC6F" w14:textId="77777777" w:rsidR="00C07CE9" w:rsidRPr="00F8750E" w:rsidRDefault="00CE022C" w:rsidP="00CE022C">
      <w:pPr>
        <w:jc w:val="right"/>
        <w:rPr>
          <w:rFonts w:eastAsia="游ゴシック"/>
          <w:u w:val="single"/>
        </w:rPr>
      </w:pPr>
      <w:r w:rsidRPr="00F8750E">
        <w:rPr>
          <w:rFonts w:eastAsia="游ゴシック" w:hint="eastAsia"/>
          <w:u w:val="single"/>
        </w:rPr>
        <w:t>申請日：　　　　年　　　月　　　日</w:t>
      </w:r>
    </w:p>
    <w:p w14:paraId="511F67CA" w14:textId="77777777" w:rsidR="0084645A" w:rsidRPr="00F8750E" w:rsidRDefault="0084645A" w:rsidP="00CE022C">
      <w:pPr>
        <w:jc w:val="right"/>
        <w:rPr>
          <w:rFonts w:eastAsia="游ゴシック"/>
          <w:u w:val="single"/>
        </w:rPr>
      </w:pPr>
    </w:p>
    <w:p w14:paraId="3CDD8594" w14:textId="6AEAAC73" w:rsidR="00D702E4" w:rsidRPr="00F8750E" w:rsidRDefault="00333A74" w:rsidP="0084645A">
      <w:pPr>
        <w:ind w:leftChars="-202" w:left="-424" w:firstLineChars="100" w:firstLine="210"/>
        <w:rPr>
          <w:rFonts w:eastAsia="游ゴシック"/>
        </w:rPr>
      </w:pPr>
      <w:r w:rsidRPr="00F8750E">
        <w:rPr>
          <w:rFonts w:eastAsia="游ゴシック" w:hint="eastAsia"/>
        </w:rPr>
        <w:t>以下の</w:t>
      </w:r>
      <w:r w:rsidR="007037AF" w:rsidRPr="00F8750E">
        <w:rPr>
          <w:rFonts w:eastAsia="游ゴシック" w:hint="eastAsia"/>
        </w:rPr>
        <w:t>とおり上智大学大学院の博士前期課程</w:t>
      </w:r>
      <w:r w:rsidR="00CC465D" w:rsidRPr="00F8750E">
        <w:rPr>
          <w:rFonts w:eastAsia="游ゴシック" w:hint="eastAsia"/>
        </w:rPr>
        <w:t>／修士課程</w:t>
      </w:r>
      <w:r w:rsidR="007037AF" w:rsidRPr="00F8750E">
        <w:rPr>
          <w:rFonts w:eastAsia="游ゴシック" w:hint="eastAsia"/>
        </w:rPr>
        <w:t>における</w:t>
      </w:r>
      <w:r w:rsidRPr="00F8750E">
        <w:rPr>
          <w:rFonts w:eastAsia="游ゴシック" w:hint="eastAsia"/>
        </w:rPr>
        <w:t>長期履修制度</w:t>
      </w:r>
      <w:r w:rsidR="003418C0" w:rsidRPr="00F8750E">
        <w:rPr>
          <w:rFonts w:eastAsia="游ゴシック" w:hint="eastAsia"/>
        </w:rPr>
        <w:t>の適用を</w:t>
      </w:r>
      <w:r w:rsidRPr="00F8750E">
        <w:rPr>
          <w:rFonts w:eastAsia="游ゴシック" w:hint="eastAsia"/>
        </w:rPr>
        <w:t>申請いたします。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796"/>
      </w:tblGrid>
      <w:tr w:rsidR="00F8750E" w:rsidRPr="00F8750E" w14:paraId="701D88D5" w14:textId="77777777" w:rsidTr="00CC465D">
        <w:trPr>
          <w:trHeight w:val="1499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A4666" w14:textId="77777777" w:rsidR="007037AF" w:rsidRPr="00F8750E" w:rsidRDefault="007037AF" w:rsidP="007037AF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申請専攻</w:t>
            </w:r>
          </w:p>
          <w:p w14:paraId="374B8368" w14:textId="77777777" w:rsidR="007037AF" w:rsidRPr="00F8750E" w:rsidRDefault="007F6292" w:rsidP="007F6292">
            <w:pPr>
              <w:jc w:val="center"/>
              <w:rPr>
                <w:rFonts w:eastAsia="游ゴシック"/>
                <w:sz w:val="16"/>
                <w:szCs w:val="16"/>
              </w:rPr>
            </w:pPr>
            <w:r w:rsidRPr="00F8750E">
              <w:rPr>
                <w:rFonts w:eastAsia="游ゴシック" w:hint="eastAsia"/>
                <w:sz w:val="16"/>
                <w:szCs w:val="16"/>
              </w:rPr>
              <w:t>（いずれかの番号に○）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D0A24" w14:textId="0A2DC186" w:rsidR="007037AF" w:rsidRPr="00F8750E" w:rsidRDefault="007037AF" w:rsidP="007037A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１．実践宗教学研究科</w:t>
            </w:r>
            <w:r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死生学専攻</w:t>
            </w:r>
          </w:p>
          <w:p w14:paraId="147AED5C" w14:textId="77777777" w:rsidR="00201EC1" w:rsidRPr="00F8750E" w:rsidRDefault="007037AF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２．総合人間科学研究科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社会福祉学専攻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研究者養成プログラム</w:t>
            </w:r>
          </w:p>
          <w:p w14:paraId="4AF09393" w14:textId="77777777" w:rsidR="00201EC1" w:rsidRPr="00F8750E" w:rsidRDefault="007037AF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３．総合人間科学研究科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社会福祉学専攻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高度福祉専門職養成プログラム</w:t>
            </w:r>
          </w:p>
          <w:p w14:paraId="0A5A4E3D" w14:textId="47E6AB8B" w:rsidR="00201EC1" w:rsidRPr="00F8750E" w:rsidRDefault="007037AF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４．総合人間科学研究科</w:t>
            </w:r>
            <w:r w:rsidR="00F02A8F"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看護学専攻</w:t>
            </w:r>
          </w:p>
          <w:p w14:paraId="774FBF65" w14:textId="6053A157" w:rsidR="00CC465D" w:rsidRPr="00F8750E" w:rsidRDefault="00CC465D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５．法学研究科</w:t>
            </w:r>
            <w:r w:rsidRPr="00F8750E">
              <w:rPr>
                <w:rFonts w:eastAsia="游ゴシック" w:hint="eastAsia"/>
                <w:szCs w:val="21"/>
              </w:rPr>
              <w:t xml:space="preserve"> </w:t>
            </w:r>
            <w:r w:rsidRPr="00F8750E">
              <w:rPr>
                <w:rFonts w:eastAsia="游ゴシック" w:hint="eastAsia"/>
                <w:szCs w:val="21"/>
              </w:rPr>
              <w:t>法律学専攻</w:t>
            </w:r>
          </w:p>
          <w:p w14:paraId="457839D9" w14:textId="612A8AE0" w:rsidR="00BE6CAB" w:rsidRPr="00F8750E" w:rsidRDefault="00CC465D" w:rsidP="00F02A8F">
            <w:pPr>
              <w:spacing w:line="320" w:lineRule="exact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６</w:t>
            </w:r>
            <w:r w:rsidR="00BE6CAB" w:rsidRPr="00F8750E">
              <w:rPr>
                <w:rFonts w:eastAsia="游ゴシック" w:hint="eastAsia"/>
              </w:rPr>
              <w:t>．グローバル・スタディーズ研究科</w:t>
            </w:r>
            <w:r w:rsidRPr="00F8750E">
              <w:rPr>
                <w:rFonts w:eastAsia="游ゴシック" w:hint="eastAsia"/>
              </w:rPr>
              <w:t xml:space="preserve"> </w:t>
            </w:r>
            <w:r w:rsidR="00BE6CAB" w:rsidRPr="00F8750E">
              <w:rPr>
                <w:rFonts w:eastAsia="游ゴシック" w:hint="eastAsia"/>
              </w:rPr>
              <w:t>国際協力学専攻</w:t>
            </w:r>
          </w:p>
          <w:p w14:paraId="305022CF" w14:textId="0AA2E00C" w:rsidR="00615986" w:rsidRPr="00F8750E" w:rsidRDefault="00CC465D" w:rsidP="00F02A8F">
            <w:pPr>
              <w:spacing w:line="320" w:lineRule="exact"/>
              <w:rPr>
                <w:rFonts w:eastAsia="游ゴシック"/>
                <w:szCs w:val="21"/>
              </w:rPr>
            </w:pPr>
            <w:r w:rsidRPr="00F8750E">
              <w:rPr>
                <w:rFonts w:eastAsia="游ゴシック" w:hint="eastAsia"/>
                <w:szCs w:val="21"/>
              </w:rPr>
              <w:t>７</w:t>
            </w:r>
            <w:r w:rsidR="00615986" w:rsidRPr="00F8750E">
              <w:rPr>
                <w:rFonts w:eastAsia="游ゴシック" w:hint="eastAsia"/>
                <w:szCs w:val="21"/>
              </w:rPr>
              <w:t>．地球環境学研究科</w:t>
            </w:r>
            <w:r w:rsidRPr="00F8750E">
              <w:rPr>
                <w:rFonts w:eastAsia="游ゴシック" w:hint="eastAsia"/>
                <w:szCs w:val="21"/>
              </w:rPr>
              <w:t xml:space="preserve"> </w:t>
            </w:r>
            <w:r w:rsidR="00615986" w:rsidRPr="00F8750E">
              <w:rPr>
                <w:rFonts w:eastAsia="游ゴシック" w:hint="eastAsia"/>
                <w:szCs w:val="21"/>
              </w:rPr>
              <w:t>地球環境学専攻前期課程（社会人入試）</w:t>
            </w:r>
            <w:r w:rsidR="00615986" w:rsidRPr="00F8750E">
              <w:rPr>
                <w:rFonts w:eastAsia="游ゴシック" w:hint="eastAsia"/>
                <w:sz w:val="18"/>
                <w:szCs w:val="18"/>
              </w:rPr>
              <w:t>＊</w:t>
            </w:r>
            <w:r w:rsidR="00615986" w:rsidRPr="00F8750E">
              <w:rPr>
                <w:rFonts w:eastAsia="游ゴシック" w:hint="eastAsia"/>
                <w:sz w:val="18"/>
                <w:szCs w:val="18"/>
              </w:rPr>
              <w:t>1</w:t>
            </w:r>
          </w:p>
          <w:p w14:paraId="0D542509" w14:textId="77777777" w:rsidR="00615986" w:rsidRPr="00F8750E" w:rsidRDefault="00615986" w:rsidP="0076085D">
            <w:pPr>
              <w:spacing w:line="320" w:lineRule="exact"/>
              <w:ind w:leftChars="290" w:left="610" w:hanging="1"/>
              <w:rPr>
                <w:rFonts w:eastAsia="游ゴシック"/>
                <w:sz w:val="18"/>
                <w:szCs w:val="18"/>
              </w:rPr>
            </w:pPr>
            <w:r w:rsidRPr="00F8750E">
              <w:rPr>
                <w:rFonts w:eastAsia="游ゴシック" w:hint="eastAsia"/>
                <w:sz w:val="18"/>
                <w:szCs w:val="18"/>
              </w:rPr>
              <w:t>＊</w:t>
            </w:r>
            <w:r w:rsidRPr="00F8750E">
              <w:rPr>
                <w:rFonts w:eastAsia="游ゴシック" w:hint="eastAsia"/>
                <w:sz w:val="18"/>
                <w:szCs w:val="18"/>
              </w:rPr>
              <w:t>1</w:t>
            </w:r>
            <w:r w:rsidRPr="00F8750E">
              <w:rPr>
                <w:rFonts w:eastAsia="游ゴシック"/>
                <w:sz w:val="18"/>
                <w:szCs w:val="18"/>
              </w:rPr>
              <w:t xml:space="preserve"> </w:t>
            </w:r>
            <w:r w:rsidRPr="00F8750E">
              <w:rPr>
                <w:rFonts w:eastAsia="游ゴシック" w:hint="eastAsia"/>
                <w:sz w:val="18"/>
                <w:szCs w:val="18"/>
              </w:rPr>
              <w:t>地球環境学専攻は一般入試で出願する場合</w:t>
            </w:r>
            <w:r w:rsidR="008222F5" w:rsidRPr="00F8750E">
              <w:rPr>
                <w:rFonts w:eastAsia="游ゴシック" w:hint="eastAsia"/>
                <w:sz w:val="18"/>
                <w:szCs w:val="18"/>
              </w:rPr>
              <w:t>、</w:t>
            </w:r>
            <w:r w:rsidRPr="00F8750E">
              <w:rPr>
                <w:rFonts w:eastAsia="游ゴシック" w:hint="eastAsia"/>
                <w:sz w:val="18"/>
                <w:szCs w:val="18"/>
              </w:rPr>
              <w:t>長期履修制度の申請は認められない</w:t>
            </w:r>
            <w:r w:rsidR="005E44C6" w:rsidRPr="00F8750E">
              <w:rPr>
                <w:rFonts w:eastAsia="游ゴシック" w:hint="eastAsia"/>
                <w:sz w:val="18"/>
                <w:szCs w:val="18"/>
              </w:rPr>
              <w:t>。</w:t>
            </w:r>
            <w:r w:rsidR="005E44C6" w:rsidRPr="00F8750E">
              <w:rPr>
                <w:rFonts w:ascii="Segoe UI" w:eastAsia="游ゴシック" w:hAnsi="Segoe UI" w:hint="eastAsia"/>
                <w:bCs/>
                <w:sz w:val="18"/>
                <w:szCs w:val="18"/>
              </w:rPr>
              <w:t>社会人入試が</w:t>
            </w:r>
            <w:r w:rsidR="005E44C6" w:rsidRPr="00F8750E">
              <w:rPr>
                <w:rFonts w:ascii="Segoe UI" w:eastAsia="游ゴシック" w:hAnsi="Segoe UI" w:cs="Segoe UI"/>
                <w:bCs/>
                <w:sz w:val="18"/>
                <w:szCs w:val="18"/>
              </w:rPr>
              <w:t>不許可の場合は</w:t>
            </w:r>
            <w:r w:rsidR="005E44C6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、</w:t>
            </w:r>
            <w:r w:rsidR="005E44C6" w:rsidRPr="00F8750E">
              <w:rPr>
                <w:rFonts w:ascii="Segoe UI" w:eastAsia="游ゴシック" w:hAnsi="Segoe UI" w:cs="Segoe UI"/>
                <w:bCs/>
                <w:sz w:val="18"/>
                <w:szCs w:val="18"/>
              </w:rPr>
              <w:t>一般入試枠の受験となる</w:t>
            </w:r>
            <w:r w:rsidR="005E44C6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ため、事前に長期履修制度の適用が認められていても、長期履修制度</w:t>
            </w:r>
            <w:r w:rsidR="0076085D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は</w:t>
            </w:r>
            <w:r w:rsidR="005E44C6" w:rsidRPr="00F8750E">
              <w:rPr>
                <w:rFonts w:ascii="Segoe UI" w:eastAsia="游ゴシック" w:hAnsi="Segoe UI" w:cs="Segoe UI" w:hint="eastAsia"/>
                <w:bCs/>
                <w:sz w:val="18"/>
                <w:szCs w:val="18"/>
              </w:rPr>
              <w:t>不適用となる。</w:t>
            </w:r>
          </w:p>
        </w:tc>
      </w:tr>
      <w:tr w:rsidR="00F8750E" w:rsidRPr="00F8750E" w14:paraId="36E9272D" w14:textId="77777777" w:rsidTr="00CC465D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1746EB" w14:textId="77777777" w:rsidR="00E95BF4" w:rsidRPr="00F8750E" w:rsidRDefault="00E95BF4" w:rsidP="00363D12">
            <w:pPr>
              <w:jc w:val="center"/>
              <w:rPr>
                <w:rFonts w:eastAsia="游ゴシック"/>
                <w:sz w:val="16"/>
                <w:szCs w:val="16"/>
              </w:rPr>
            </w:pPr>
            <w:r w:rsidRPr="00F8750E">
              <w:rPr>
                <w:rFonts w:eastAsia="游ゴシック" w:hint="eastAsia"/>
                <w:sz w:val="16"/>
                <w:szCs w:val="16"/>
              </w:rPr>
              <w:t>（ふりがな）</w:t>
            </w:r>
          </w:p>
          <w:p w14:paraId="700882CE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氏名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118F0616" w14:textId="77777777" w:rsidR="00E95BF4" w:rsidRPr="00F8750E" w:rsidRDefault="00E95BF4" w:rsidP="00E95BF4">
            <w:pPr>
              <w:rPr>
                <w:rFonts w:eastAsia="游ゴシック"/>
              </w:rPr>
            </w:pPr>
          </w:p>
        </w:tc>
      </w:tr>
      <w:tr w:rsidR="00F8750E" w:rsidRPr="00F8750E" w14:paraId="191E8DEA" w14:textId="77777777" w:rsidTr="00CC465D">
        <w:trPr>
          <w:trHeight w:val="538"/>
        </w:trPr>
        <w:tc>
          <w:tcPr>
            <w:tcW w:w="2127" w:type="dxa"/>
            <w:shd w:val="clear" w:color="auto" w:fill="auto"/>
            <w:vAlign w:val="center"/>
          </w:tcPr>
          <w:p w14:paraId="2990B121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生年月日</w:t>
            </w:r>
          </w:p>
        </w:tc>
        <w:tc>
          <w:tcPr>
            <w:tcW w:w="7796" w:type="dxa"/>
            <w:shd w:val="clear" w:color="auto" w:fill="auto"/>
          </w:tcPr>
          <w:p w14:paraId="2EE81947" w14:textId="77777777" w:rsidR="00E95BF4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（西暦）　　　　　　年　　　　月　　　　日</w:t>
            </w:r>
          </w:p>
        </w:tc>
      </w:tr>
      <w:tr w:rsidR="00F8750E" w:rsidRPr="00F8750E" w14:paraId="5A12EBFD" w14:textId="77777777" w:rsidTr="00CC465D">
        <w:trPr>
          <w:trHeight w:val="56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70AAC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本人住所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0EA138F6" w14:textId="77777777" w:rsidR="00E95BF4" w:rsidRPr="00F8750E" w:rsidRDefault="00E95BF4" w:rsidP="00E95BF4">
            <w:pPr>
              <w:rPr>
                <w:rFonts w:eastAsia="游ゴシック"/>
              </w:rPr>
            </w:pPr>
          </w:p>
        </w:tc>
      </w:tr>
      <w:tr w:rsidR="00F8750E" w:rsidRPr="00F8750E" w14:paraId="7301B055" w14:textId="77777777" w:rsidTr="00CC465D">
        <w:trPr>
          <w:trHeight w:val="412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32B6" w14:textId="77777777" w:rsidR="00E95BF4" w:rsidRPr="00F8750E" w:rsidRDefault="00E95BF4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電話番号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A35E1" w14:textId="77777777" w:rsidR="00E95BF4" w:rsidRPr="00F8750E" w:rsidRDefault="00E95BF4" w:rsidP="00E95BF4">
            <w:pPr>
              <w:rPr>
                <w:rFonts w:eastAsia="游ゴシック"/>
              </w:rPr>
            </w:pPr>
          </w:p>
        </w:tc>
      </w:tr>
      <w:tr w:rsidR="00F8750E" w:rsidRPr="00F8750E" w14:paraId="1E7DABB3" w14:textId="77777777" w:rsidTr="00CC465D">
        <w:trPr>
          <w:trHeight w:val="412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A48B" w14:textId="7567957B" w:rsidR="00CC465D" w:rsidRPr="00F8750E" w:rsidRDefault="007F6292" w:rsidP="00CC465D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メールアドレス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BABC10" w14:textId="76CDA8DF" w:rsidR="007F6292" w:rsidRPr="00F8750E" w:rsidRDefault="00CC465D" w:rsidP="00E95BF4">
            <w:pPr>
              <w:rPr>
                <w:rFonts w:eastAsia="游ゴシック"/>
                <w:sz w:val="16"/>
                <w:szCs w:val="16"/>
              </w:rPr>
            </w:pPr>
            <w:r w:rsidRPr="00F8750E">
              <w:rPr>
                <w:rFonts w:eastAsia="游ゴシック" w:hint="eastAsia"/>
                <w:sz w:val="16"/>
                <w:szCs w:val="16"/>
              </w:rPr>
              <w:t>申請の結果をお送りします。</w:t>
            </w:r>
            <w:r w:rsidRPr="00F8750E">
              <w:rPr>
                <w:rFonts w:eastAsia="游ゴシック" w:hint="eastAsia"/>
                <w:sz w:val="16"/>
                <w:szCs w:val="16"/>
              </w:rPr>
              <w:t>@s</w:t>
            </w:r>
            <w:r w:rsidRPr="00F8750E">
              <w:rPr>
                <w:rFonts w:eastAsia="游ゴシック"/>
                <w:sz w:val="16"/>
                <w:szCs w:val="16"/>
              </w:rPr>
              <w:t>ophia.ac.jp</w:t>
            </w:r>
            <w:r w:rsidRPr="00F8750E">
              <w:rPr>
                <w:rFonts w:eastAsia="游ゴシック" w:hint="eastAsia"/>
                <w:sz w:val="16"/>
                <w:szCs w:val="16"/>
              </w:rPr>
              <w:t>からのメールが受信できるアドレスを記入してください。</w:t>
            </w:r>
          </w:p>
          <w:p w14:paraId="36E58FAD" w14:textId="77777777" w:rsidR="00CC465D" w:rsidRPr="00F8750E" w:rsidRDefault="00CC465D" w:rsidP="00E95BF4">
            <w:pPr>
              <w:rPr>
                <w:rFonts w:eastAsia="游ゴシック"/>
              </w:rPr>
            </w:pPr>
          </w:p>
          <w:p w14:paraId="1F731F1F" w14:textId="48AD2EB4" w:rsidR="00CC465D" w:rsidRPr="00F8750E" w:rsidRDefault="00CC465D" w:rsidP="00E95BF4">
            <w:pPr>
              <w:rPr>
                <w:rFonts w:eastAsia="游ゴシック"/>
              </w:rPr>
            </w:pPr>
          </w:p>
        </w:tc>
      </w:tr>
      <w:tr w:rsidR="00F8750E" w:rsidRPr="00F8750E" w14:paraId="207CB099" w14:textId="77777777" w:rsidTr="00CC465D">
        <w:trPr>
          <w:trHeight w:val="64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0B7C9" w14:textId="77777777" w:rsidR="00C07CE9" w:rsidRPr="00F8750E" w:rsidRDefault="00C07CE9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勤務先情報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777FB" w14:textId="77777777" w:rsidR="00C07CE9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名称：</w:t>
            </w:r>
          </w:p>
          <w:p w14:paraId="0792A97C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</w:tr>
      <w:tr w:rsidR="00F8750E" w:rsidRPr="00F8750E" w14:paraId="63716139" w14:textId="77777777" w:rsidTr="00CC465D">
        <w:trPr>
          <w:trHeight w:val="630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F9A0C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5AE9B" w14:textId="77777777" w:rsidR="00C07CE9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住所：</w:t>
            </w:r>
          </w:p>
          <w:p w14:paraId="34D82788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</w:tr>
      <w:tr w:rsidR="00F8750E" w:rsidRPr="00F8750E" w14:paraId="3C39753F" w14:textId="77777777" w:rsidTr="00CC465D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ABB93A" w14:textId="77777777" w:rsidR="00C07CE9" w:rsidRPr="00F8750E" w:rsidRDefault="00C07CE9" w:rsidP="00C07CE9">
            <w:pPr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A0AA" w14:textId="77777777" w:rsidR="00C07CE9" w:rsidRPr="00F8750E" w:rsidRDefault="00C07CE9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電話番号：</w:t>
            </w:r>
          </w:p>
        </w:tc>
      </w:tr>
      <w:tr w:rsidR="00F8750E" w:rsidRPr="00F8750E" w14:paraId="1230D6BB" w14:textId="77777777" w:rsidTr="00CC465D">
        <w:trPr>
          <w:trHeight w:val="49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3C36A" w14:textId="77777777" w:rsidR="00441E22" w:rsidRPr="00F8750E" w:rsidRDefault="00441E22" w:rsidP="00363D12">
            <w:pPr>
              <w:jc w:val="center"/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在職状況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C5E99" w14:textId="77777777" w:rsidR="00441E22" w:rsidRPr="00F8750E" w:rsidRDefault="00441E22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職種：</w:t>
            </w:r>
          </w:p>
          <w:p w14:paraId="2145EA0E" w14:textId="77777777" w:rsidR="007037AF" w:rsidRPr="00F8750E" w:rsidRDefault="007037AF" w:rsidP="00C07CE9">
            <w:pPr>
              <w:rPr>
                <w:rFonts w:eastAsia="游ゴシック"/>
              </w:rPr>
            </w:pPr>
          </w:p>
        </w:tc>
      </w:tr>
      <w:tr w:rsidR="00F8750E" w:rsidRPr="00F8750E" w14:paraId="323440E7" w14:textId="77777777" w:rsidTr="00CC465D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A8DE3" w14:textId="77777777" w:rsidR="00441E22" w:rsidRPr="00F8750E" w:rsidRDefault="00441E22" w:rsidP="00363D12">
            <w:pPr>
              <w:jc w:val="center"/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22206" w14:textId="77777777" w:rsidR="00441E22" w:rsidRPr="00F8750E" w:rsidRDefault="00441E22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勤務時間：</w:t>
            </w:r>
          </w:p>
          <w:p w14:paraId="3AAFEAAA" w14:textId="77777777" w:rsidR="003413C1" w:rsidRPr="00F8750E" w:rsidRDefault="003413C1" w:rsidP="00C07CE9">
            <w:pPr>
              <w:rPr>
                <w:rFonts w:eastAsia="游ゴシック"/>
              </w:rPr>
            </w:pPr>
          </w:p>
          <w:p w14:paraId="09CA553A" w14:textId="77777777" w:rsidR="007037AF" w:rsidRPr="00F8750E" w:rsidRDefault="007037AF" w:rsidP="00C07CE9">
            <w:pPr>
              <w:rPr>
                <w:rFonts w:eastAsia="游ゴシック"/>
              </w:rPr>
            </w:pPr>
          </w:p>
        </w:tc>
      </w:tr>
      <w:tr w:rsidR="00F8750E" w:rsidRPr="00F8750E" w14:paraId="0336F36B" w14:textId="77777777" w:rsidTr="00CC465D">
        <w:trPr>
          <w:trHeight w:val="495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AA58D" w14:textId="77777777" w:rsidR="00441E22" w:rsidRPr="00F8750E" w:rsidRDefault="00441E22" w:rsidP="00363D12">
            <w:pPr>
              <w:jc w:val="center"/>
              <w:rPr>
                <w:rFonts w:eastAsia="游ゴシック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9DDE93" w14:textId="77777777" w:rsidR="00441E22" w:rsidRPr="00F8750E" w:rsidRDefault="00441E22" w:rsidP="00C07CE9">
            <w:pPr>
              <w:rPr>
                <w:rFonts w:eastAsia="游ゴシック"/>
              </w:rPr>
            </w:pPr>
            <w:r w:rsidRPr="00F8750E">
              <w:rPr>
                <w:rFonts w:eastAsia="游ゴシック" w:hint="eastAsia"/>
              </w:rPr>
              <w:t>一ヶ月の勤務日数：</w:t>
            </w:r>
          </w:p>
          <w:p w14:paraId="3D708AC3" w14:textId="77777777" w:rsidR="003413C1" w:rsidRPr="00F8750E" w:rsidRDefault="003413C1" w:rsidP="00C07CE9">
            <w:pPr>
              <w:rPr>
                <w:rFonts w:eastAsia="游ゴシック"/>
              </w:rPr>
            </w:pPr>
          </w:p>
          <w:p w14:paraId="2188411F" w14:textId="77777777" w:rsidR="007037AF" w:rsidRPr="00F8750E" w:rsidRDefault="007037AF" w:rsidP="00C07CE9">
            <w:pPr>
              <w:rPr>
                <w:rFonts w:eastAsia="游ゴシック"/>
              </w:rPr>
            </w:pPr>
          </w:p>
        </w:tc>
      </w:tr>
    </w:tbl>
    <w:p w14:paraId="6E250957" w14:textId="77777777" w:rsidR="00441E22" w:rsidRPr="00F8750E" w:rsidRDefault="00441E22">
      <w:pPr>
        <w:rPr>
          <w:rFonts w:eastAsia="游ゴシック"/>
        </w:rPr>
      </w:pPr>
    </w:p>
    <w:p w14:paraId="1DE434AA" w14:textId="77777777" w:rsidR="00CE022C" w:rsidRPr="00F8750E" w:rsidRDefault="00CE022C">
      <w:pPr>
        <w:rPr>
          <w:rFonts w:eastAsia="游ゴシック"/>
        </w:rPr>
      </w:pPr>
      <w:r w:rsidRPr="00F8750E">
        <w:rPr>
          <w:rFonts w:eastAsia="游ゴシック" w:hint="eastAsia"/>
        </w:rPr>
        <w:t>添付書類：</w:t>
      </w:r>
    </w:p>
    <w:p w14:paraId="56C51115" w14:textId="1BE14F89" w:rsidR="00CE022C" w:rsidRPr="00CC465D" w:rsidRDefault="00CE022C" w:rsidP="005450B0">
      <w:pPr>
        <w:rPr>
          <w:rFonts w:eastAsia="游ゴシック"/>
        </w:rPr>
      </w:pPr>
      <w:r w:rsidRPr="00CC465D">
        <w:rPr>
          <w:rFonts w:eastAsia="游ゴシック" w:hint="eastAsia"/>
        </w:rPr>
        <w:t>□</w:t>
      </w:r>
      <w:r w:rsidRPr="00CC465D">
        <w:rPr>
          <w:rFonts w:eastAsia="游ゴシック" w:hint="eastAsia"/>
        </w:rPr>
        <w:t xml:space="preserve"> </w:t>
      </w:r>
      <w:r w:rsidRPr="00CC465D">
        <w:rPr>
          <w:rFonts w:eastAsia="游ゴシック" w:hint="eastAsia"/>
        </w:rPr>
        <w:t>申請資格を証明する書類（在職証明書</w:t>
      </w:r>
      <w:r w:rsidR="007F6292" w:rsidRPr="00CC465D">
        <w:rPr>
          <w:rFonts w:eastAsia="游ゴシック" w:hint="eastAsia"/>
        </w:rPr>
        <w:t>など</w:t>
      </w:r>
      <w:r w:rsidR="005450B0" w:rsidRPr="00CC465D">
        <w:rPr>
          <w:rFonts w:eastAsia="游ゴシック" w:hint="eastAsia"/>
        </w:rPr>
        <w:t>の原本</w:t>
      </w:r>
      <w:r w:rsidRPr="00CC465D">
        <w:rPr>
          <w:rFonts w:eastAsia="游ゴシック" w:hint="eastAsia"/>
        </w:rPr>
        <w:t>）</w:t>
      </w:r>
      <w:r w:rsidR="005450B0" w:rsidRPr="00CC465D">
        <w:rPr>
          <w:rFonts w:eastAsia="游ゴシック" w:hint="eastAsia"/>
        </w:rPr>
        <w:t>※社員証・教職員証のコピーは不可</w:t>
      </w:r>
    </w:p>
    <w:sectPr w:rsidR="00CE022C" w:rsidRPr="00CC465D" w:rsidSect="00CC465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73D0" w14:textId="77777777" w:rsidR="00615986" w:rsidRDefault="00615986" w:rsidP="00037B11">
      <w:r>
        <w:separator/>
      </w:r>
    </w:p>
  </w:endnote>
  <w:endnote w:type="continuationSeparator" w:id="0">
    <w:p w14:paraId="5A932B5F" w14:textId="77777777" w:rsidR="00615986" w:rsidRDefault="00615986" w:rsidP="0003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D3CBA" w14:textId="77777777" w:rsidR="00615986" w:rsidRDefault="00615986" w:rsidP="00037B11">
      <w:r>
        <w:separator/>
      </w:r>
    </w:p>
  </w:footnote>
  <w:footnote w:type="continuationSeparator" w:id="0">
    <w:p w14:paraId="7B58D15D" w14:textId="77777777" w:rsidR="00615986" w:rsidRDefault="00615986" w:rsidP="0003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4"/>
    <w:rsid w:val="00037B11"/>
    <w:rsid w:val="000D5620"/>
    <w:rsid w:val="00131260"/>
    <w:rsid w:val="00175397"/>
    <w:rsid w:val="00201EC1"/>
    <w:rsid w:val="002D2DAE"/>
    <w:rsid w:val="00316849"/>
    <w:rsid w:val="00333A74"/>
    <w:rsid w:val="003413C1"/>
    <w:rsid w:val="003418C0"/>
    <w:rsid w:val="00363D12"/>
    <w:rsid w:val="00441E22"/>
    <w:rsid w:val="004A0F44"/>
    <w:rsid w:val="00500AC1"/>
    <w:rsid w:val="005450B0"/>
    <w:rsid w:val="00592800"/>
    <w:rsid w:val="005A4400"/>
    <w:rsid w:val="005E44C6"/>
    <w:rsid w:val="00615986"/>
    <w:rsid w:val="006511A6"/>
    <w:rsid w:val="006F7147"/>
    <w:rsid w:val="007037AF"/>
    <w:rsid w:val="0076085D"/>
    <w:rsid w:val="0077259D"/>
    <w:rsid w:val="007F6292"/>
    <w:rsid w:val="007F6FFC"/>
    <w:rsid w:val="00806EEC"/>
    <w:rsid w:val="008222F5"/>
    <w:rsid w:val="0084645A"/>
    <w:rsid w:val="00943939"/>
    <w:rsid w:val="00A2769A"/>
    <w:rsid w:val="00B16341"/>
    <w:rsid w:val="00BB6F29"/>
    <w:rsid w:val="00BE6CAB"/>
    <w:rsid w:val="00C07CE9"/>
    <w:rsid w:val="00CC465D"/>
    <w:rsid w:val="00CE022C"/>
    <w:rsid w:val="00CE1404"/>
    <w:rsid w:val="00D41301"/>
    <w:rsid w:val="00D702E4"/>
    <w:rsid w:val="00E95BF4"/>
    <w:rsid w:val="00EC1423"/>
    <w:rsid w:val="00F02A8F"/>
    <w:rsid w:val="00F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3BA28A"/>
  <w15:docId w15:val="{852B36EB-546F-4DB6-8FBF-0946EE0B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43939"/>
    <w:pPr>
      <w:jc w:val="right"/>
    </w:pPr>
    <w:rPr>
      <w:rFonts w:ascii="Book Antiqua" w:hAnsi="Book Antiqua"/>
      <w:sz w:val="24"/>
    </w:rPr>
  </w:style>
  <w:style w:type="character" w:customStyle="1" w:styleId="a5">
    <w:name w:val="結語 (文字)"/>
    <w:link w:val="a4"/>
    <w:rsid w:val="00943939"/>
    <w:rPr>
      <w:rFonts w:ascii="Book Antiqua" w:hAnsi="Book Antiqua"/>
      <w:kern w:val="2"/>
      <w:sz w:val="24"/>
      <w:szCs w:val="24"/>
    </w:rPr>
  </w:style>
  <w:style w:type="paragraph" w:styleId="a6">
    <w:name w:val="Note Heading"/>
    <w:basedOn w:val="a"/>
    <w:next w:val="a"/>
    <w:link w:val="a7"/>
    <w:rsid w:val="00943939"/>
    <w:pPr>
      <w:jc w:val="center"/>
    </w:pPr>
    <w:rPr>
      <w:szCs w:val="21"/>
    </w:rPr>
  </w:style>
  <w:style w:type="character" w:customStyle="1" w:styleId="a7">
    <w:name w:val="記 (文字)"/>
    <w:link w:val="a6"/>
    <w:rsid w:val="00943939"/>
    <w:rPr>
      <w:kern w:val="2"/>
      <w:sz w:val="21"/>
      <w:szCs w:val="21"/>
    </w:rPr>
  </w:style>
  <w:style w:type="paragraph" w:styleId="a8">
    <w:name w:val="header"/>
    <w:basedOn w:val="a"/>
    <w:link w:val="a9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7B11"/>
    <w:rPr>
      <w:kern w:val="2"/>
      <w:sz w:val="21"/>
      <w:szCs w:val="24"/>
    </w:rPr>
  </w:style>
  <w:style w:type="paragraph" w:styleId="aa">
    <w:name w:val="footer"/>
    <w:basedOn w:val="a"/>
    <w:link w:val="ab"/>
    <w:rsid w:val="00037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7B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長期履修制度申請書</vt:lpstr>
      <vt:lpstr>長期履修制度申請書</vt:lpstr>
    </vt:vector>
  </TitlesOfParts>
  <Company>上智学院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長期履修制度申請書</dc:title>
  <dc:creator>上智学院</dc:creator>
  <cp:lastModifiedBy>岡田 るみ Rumi Okada</cp:lastModifiedBy>
  <cp:revision>16</cp:revision>
  <dcterms:created xsi:type="dcterms:W3CDTF">2022-02-28T04:33:00Z</dcterms:created>
  <dcterms:modified xsi:type="dcterms:W3CDTF">2024-06-05T06:51:00Z</dcterms:modified>
</cp:coreProperties>
</file>